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287" w14:textId="0405698B" w:rsidR="00A41D9F" w:rsidRPr="00A41D9F" w:rsidRDefault="00A41D9F" w:rsidP="00A41D9F">
      <w:pPr>
        <w:shd w:val="clear" w:color="auto" w:fill="FFFFFF"/>
        <w:spacing w:before="65" w:after="65" w:line="240" w:lineRule="auto"/>
        <w:textAlignment w:val="baseline"/>
        <w:rPr>
          <w:rFonts w:ascii="Arial" w:eastAsia="Times New Roman" w:hAnsi="Arial" w:cs="Arial"/>
          <w:color w:val="05519F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5519F"/>
          <w:sz w:val="21"/>
          <w:szCs w:val="21"/>
          <w:lang w:eastAsia="sk-SK"/>
        </w:rPr>
        <w:t>V</w:t>
      </w:r>
      <w:r w:rsidRPr="00A41D9F">
        <w:rPr>
          <w:rFonts w:ascii="Arial" w:eastAsia="Times New Roman" w:hAnsi="Arial" w:cs="Arial"/>
          <w:color w:val="05519F"/>
          <w:sz w:val="21"/>
          <w:szCs w:val="21"/>
          <w:lang w:eastAsia="sk-SK"/>
        </w:rPr>
        <w:t>rijedni ste i ambiciozni?! Tražite posao koji će Vam pružiti mogućnost da učite i kontinuirano napredujete? Pridružite se našem timu.</w:t>
      </w:r>
    </w:p>
    <w:p w14:paraId="47435FB5" w14:textId="77777777" w:rsidR="00A41D9F" w:rsidRPr="00A41D9F" w:rsidRDefault="00A41D9F" w:rsidP="00A41D9F">
      <w:pPr>
        <w:shd w:val="clear" w:color="auto" w:fill="FFFFFF"/>
        <w:spacing w:before="240"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5519F"/>
          <w:kern w:val="36"/>
          <w:sz w:val="35"/>
          <w:szCs w:val="35"/>
          <w:lang w:eastAsia="sk-SK"/>
        </w:rPr>
      </w:pPr>
      <w:r w:rsidRPr="00A41D9F">
        <w:rPr>
          <w:rFonts w:ascii="Arial" w:eastAsia="Times New Roman" w:hAnsi="Arial" w:cs="Arial"/>
          <w:b/>
          <w:bCs/>
          <w:color w:val="05519F"/>
          <w:kern w:val="36"/>
          <w:sz w:val="35"/>
          <w:szCs w:val="35"/>
          <w:lang w:eastAsia="sk-SK"/>
        </w:rPr>
        <w:t>Bravar u službi održavanja Banja Luka</w:t>
      </w:r>
    </w:p>
    <w:p w14:paraId="7EBB7459" w14:textId="51EDB659" w:rsidR="00A41D9F" w:rsidRDefault="00A41D9F" w:rsidP="00A41D9F">
      <w:pPr>
        <w:shd w:val="clear" w:color="auto" w:fill="FFFFFF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56596A"/>
          <w:sz w:val="36"/>
          <w:szCs w:val="36"/>
          <w:lang w:eastAsia="sk-SK"/>
        </w:rPr>
      </w:pPr>
      <w:r w:rsidRPr="00A41D9F">
        <w:rPr>
          <w:rFonts w:ascii="Arial" w:eastAsia="Times New Roman" w:hAnsi="Arial" w:cs="Arial"/>
          <w:b/>
          <w:bCs/>
          <w:color w:val="56596A"/>
          <w:sz w:val="36"/>
          <w:szCs w:val="36"/>
          <w:lang w:eastAsia="sk-SK"/>
        </w:rPr>
        <w:t>Potrebne vještine:</w:t>
      </w:r>
    </w:p>
    <w:p w14:paraId="2779494D" w14:textId="77777777" w:rsidR="00A41D9F" w:rsidRPr="00A526DF" w:rsidRDefault="00A41D9F" w:rsidP="00A41D9F">
      <w:pPr>
        <w:shd w:val="clear" w:color="auto" w:fill="FFFFFF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56596A"/>
          <w:sz w:val="36"/>
          <w:szCs w:val="36"/>
          <w:lang w:eastAsia="sk-SK"/>
        </w:rPr>
      </w:pPr>
    </w:p>
    <w:p w14:paraId="485A8854" w14:textId="17FB53D3" w:rsidR="00C774DB" w:rsidRPr="00A526DF" w:rsidRDefault="00C774DB" w:rsidP="00C774DB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526DF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A526DF" w:rsidRPr="00A526DF">
        <w:rPr>
          <w:rFonts w:ascii="Arial" w:hAnsi="Arial" w:cs="Arial"/>
          <w:b/>
          <w:bCs/>
          <w:color w:val="000000"/>
          <w:sz w:val="20"/>
          <w:szCs w:val="20"/>
        </w:rPr>
        <w:t xml:space="preserve">Opis posla: </w:t>
      </w:r>
    </w:p>
    <w:p w14:paraId="30954D0B" w14:textId="6AB95A90" w:rsidR="00A526DF" w:rsidRDefault="00A526DF" w:rsidP="00C774DB">
      <w:pPr>
        <w:rPr>
          <w:rFonts w:ascii="Arial" w:hAnsi="Arial" w:cs="Arial"/>
          <w:color w:val="000000"/>
          <w:sz w:val="20"/>
          <w:szCs w:val="20"/>
        </w:rPr>
      </w:pPr>
    </w:p>
    <w:p w14:paraId="4C030B7A" w14:textId="77777777" w:rsidR="00A526DF" w:rsidRDefault="00A526DF" w:rsidP="00A526D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sz w:val="18"/>
          <w:szCs w:val="18"/>
          <w:lang w:val="sr-Latn-BA"/>
        </w:rPr>
        <w:t>Utvrđuje uzroke zastoja i kvarova i izvršava popravke proizvodnih i neproizvodnih mašinskih postrojenja, mašina i  objekata,</w:t>
      </w:r>
    </w:p>
    <w:p w14:paraId="2BDC238F" w14:textId="77777777" w:rsidR="00A526DF" w:rsidRDefault="00A526DF" w:rsidP="00A526D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sz w:val="18"/>
          <w:szCs w:val="18"/>
          <w:lang w:val="sr-Latn-BA"/>
        </w:rPr>
        <w:t>U saradnji sa tehnološkim osobljem vrši podešavanja mehanizama proizvodnih mašinskih postrojenja u cilju ispravnog rada,</w:t>
      </w:r>
    </w:p>
    <w:p w14:paraId="374CEF6E" w14:textId="32E4686C" w:rsidR="00A526DF" w:rsidRDefault="00A526DF" w:rsidP="00A526D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sz w:val="18"/>
          <w:szCs w:val="18"/>
          <w:lang w:val="sr-Latn-BA"/>
        </w:rPr>
        <w:t>Vrši zamjenu potrošnih i havarijskih rezervnih dijelova na mašinskim proizvodnim i neproizvodnim postrojenjima,</w:t>
      </w:r>
    </w:p>
    <w:p w14:paraId="55B6EFE3" w14:textId="77777777" w:rsidR="00A526DF" w:rsidRDefault="00A526DF" w:rsidP="00A526D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sz w:val="18"/>
          <w:szCs w:val="18"/>
          <w:lang w:val="sr-Latn-BA"/>
        </w:rPr>
        <w:t>Redovno obilazi postrojenja u cilju provjere ispravnosti rada, daje prijedloge za preventivno održavanje i popravke, kao i prijedloge za unapređenje ili poboljšanje rada postrojenja ili dijelova postrojenja i učestvuje u izvršavanju ili samostalno izvršava iste,</w:t>
      </w:r>
    </w:p>
    <w:p w14:paraId="68B02A4E" w14:textId="77777777" w:rsidR="00A526DF" w:rsidRDefault="00A526DF" w:rsidP="00A526D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sz w:val="18"/>
          <w:szCs w:val="18"/>
          <w:lang w:val="sr-Latn-BA"/>
        </w:rPr>
        <w:t>Održava čistoću i red prostora u kojima boravi i radi,</w:t>
      </w:r>
    </w:p>
    <w:p w14:paraId="4953F0BD" w14:textId="77777777" w:rsidR="00A526DF" w:rsidRDefault="00A526DF" w:rsidP="00A526D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sz w:val="18"/>
          <w:szCs w:val="18"/>
          <w:lang w:val="sr-Latn-BA"/>
        </w:rPr>
        <w:t>Snosi odgovornost za izvršene poslove,</w:t>
      </w:r>
    </w:p>
    <w:p w14:paraId="34476CE9" w14:textId="6E9ED4CB" w:rsidR="00A526DF" w:rsidRDefault="00A526DF" w:rsidP="00A526D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sz w:val="18"/>
          <w:szCs w:val="18"/>
          <w:lang w:val="sr-Latn-BA"/>
        </w:rPr>
        <w:t>Odgovara za poštovanje propisa zaštite na radu i PPZ kao i za korištenje propisanih sredstava zaštite,</w:t>
      </w:r>
    </w:p>
    <w:p w14:paraId="2B9EA682" w14:textId="77777777" w:rsidR="00A526DF" w:rsidRDefault="00A526DF" w:rsidP="00A526D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sz w:val="18"/>
          <w:szCs w:val="18"/>
          <w:lang w:val="sr-Latn-BA"/>
        </w:rPr>
        <w:t>Izvršava obaveze proistekle iz integrisanog menadžerskog sistema prema standardu ISO 9001:2008,</w:t>
      </w:r>
    </w:p>
    <w:p w14:paraId="0979DC78" w14:textId="77777777" w:rsidR="00A526DF" w:rsidRDefault="00A526DF" w:rsidP="00A526D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sr-Latn-BA"/>
        </w:rPr>
        <w:t>Sve druge sporedne poslove koji su u vezi sa navedenim poslovima i sa istima čine cjelinu i čije je obavljanje neophodno radi održavanja poslovnog procesa kod poslodavca kao i druge poslove po nalogu neposrednog rukovodioca.</w:t>
      </w:r>
    </w:p>
    <w:p w14:paraId="230B90BB" w14:textId="77777777" w:rsidR="00A526DF" w:rsidRDefault="00A526DF" w:rsidP="00A526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  <w:lang w:val="sr-Latn-RS"/>
        </w:rPr>
      </w:pPr>
    </w:p>
    <w:p w14:paraId="63D42FA9" w14:textId="77777777" w:rsidR="00A526DF" w:rsidRDefault="00A526DF" w:rsidP="00C774DB"/>
    <w:p w14:paraId="542CD9A1" w14:textId="77777777" w:rsidR="00C774DB" w:rsidRPr="00C774DB" w:rsidRDefault="00C774DB" w:rsidP="00C774DB">
      <w:pPr>
        <w:rPr>
          <w:b/>
          <w:bCs/>
        </w:rPr>
      </w:pPr>
      <w:r w:rsidRPr="00C774DB">
        <w:rPr>
          <w:b/>
          <w:bCs/>
          <w:lang w:val="sr-Latn-RS"/>
        </w:rPr>
        <w:t>Potrebne vještine:</w:t>
      </w:r>
    </w:p>
    <w:p w14:paraId="0E57A378" w14:textId="79EAA232" w:rsidR="00C774DB" w:rsidRPr="00C774DB" w:rsidRDefault="004A3D81" w:rsidP="00C774DB">
      <w:pPr>
        <w:pStyle w:val="Pasussalistom"/>
        <w:numPr>
          <w:ilvl w:val="0"/>
          <w:numId w:val="3"/>
        </w:numPr>
        <w:rPr>
          <w:rFonts w:eastAsia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Poželjno r</w:t>
      </w:r>
      <w:r w:rsidR="00C774DB" w:rsidRPr="00C77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azum</w:t>
      </w:r>
      <w:r w:rsidR="00C77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C774DB" w:rsidRPr="00C77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jevanje i samostalna upotreba tehničke dokumentacije</w:t>
      </w:r>
      <w:r w:rsidR="00C77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158BDB44" w14:textId="4840B1C9" w:rsidR="00C774DB" w:rsidRPr="00C774DB" w:rsidRDefault="004A3D81" w:rsidP="00C774DB">
      <w:pPr>
        <w:pStyle w:val="Pasussalistom"/>
        <w:numPr>
          <w:ilvl w:val="0"/>
          <w:numId w:val="3"/>
        </w:numPr>
        <w:rPr>
          <w:rFonts w:eastAsia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sr-Latn-RS"/>
        </w:rPr>
        <w:t>Poželjno i</w:t>
      </w:r>
      <w:r w:rsidR="00C774DB" w:rsidRPr="00C774DB">
        <w:rPr>
          <w:rFonts w:ascii="Times New Roman" w:eastAsia="Times New Roman" w:hAnsi="Times New Roman" w:cs="Times New Roman"/>
          <w:color w:val="000000" w:themeColor="text1"/>
          <w:lang w:val="sr-Latn-RS"/>
        </w:rPr>
        <w:t>skustvo na održavanju mašina, alata,  proizvodnih procesa</w:t>
      </w:r>
      <w:r w:rsidR="00C774DB">
        <w:rPr>
          <w:rFonts w:ascii="Times New Roman" w:eastAsia="Times New Roman" w:hAnsi="Times New Roman" w:cs="Times New Roman"/>
          <w:color w:val="000000" w:themeColor="text1"/>
          <w:lang w:val="sr-Latn-RS"/>
        </w:rPr>
        <w:t>,</w:t>
      </w:r>
    </w:p>
    <w:p w14:paraId="54EC7D90" w14:textId="1F70B6D9" w:rsidR="00C774DB" w:rsidRPr="00302D8F" w:rsidRDefault="00C774DB" w:rsidP="00DB3B85">
      <w:pPr>
        <w:pStyle w:val="Pasussalistom"/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302D8F">
        <w:rPr>
          <w:rFonts w:ascii="Times New Roman" w:eastAsia="Times New Roman" w:hAnsi="Times New Roman" w:cs="Times New Roman"/>
          <w:color w:val="000000" w:themeColor="text1"/>
          <w:lang w:val="sr-Latn-RS"/>
        </w:rPr>
        <w:t>SSS (III-IV stepen) mašinskog usmjerenja</w:t>
      </w:r>
      <w:r w:rsidR="00302D8F">
        <w:rPr>
          <w:rFonts w:ascii="Times New Roman" w:eastAsia="Times New Roman" w:hAnsi="Times New Roman" w:cs="Times New Roman"/>
          <w:color w:val="000000" w:themeColor="text1"/>
          <w:lang w:val="sr-Latn-RS"/>
        </w:rPr>
        <w:t>.</w:t>
      </w:r>
    </w:p>
    <w:p w14:paraId="0F99E04C" w14:textId="77777777" w:rsidR="00C774DB" w:rsidRDefault="00C774DB" w:rsidP="00C774DB">
      <w:r>
        <w:rPr>
          <w:rFonts w:ascii="Times New Roman" w:hAnsi="Times New Roman" w:cs="Times New Roman"/>
          <w:lang w:val="sr-Latn-RS"/>
        </w:rPr>
        <w:t xml:space="preserve">Od kandidata se očekuje : </w:t>
      </w:r>
    </w:p>
    <w:p w14:paraId="1D3E7511" w14:textId="167D5D9D" w:rsidR="00C774DB" w:rsidRDefault="00C774DB" w:rsidP="00C774DB">
      <w:pPr>
        <w:pStyle w:val="Pasussalistom"/>
        <w:numPr>
          <w:ilvl w:val="0"/>
          <w:numId w:val="4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lang w:val="sr-Latn-RS"/>
        </w:rPr>
        <w:t>Spremnost na rad u smjenama</w:t>
      </w:r>
      <w:r w:rsidR="005B0ECD">
        <w:rPr>
          <w:rFonts w:ascii="Times New Roman" w:eastAsia="Times New Roman" w:hAnsi="Times New Roman" w:cs="Times New Roman"/>
          <w:lang w:val="sr-Latn-RS"/>
        </w:rPr>
        <w:t xml:space="preserve"> ( I, II i III </w:t>
      </w:r>
      <w:r w:rsidR="006738C1">
        <w:rPr>
          <w:rFonts w:ascii="Times New Roman" w:eastAsia="Times New Roman" w:hAnsi="Times New Roman" w:cs="Times New Roman"/>
          <w:lang w:val="sr-Latn-RS"/>
        </w:rPr>
        <w:t>s</w:t>
      </w:r>
      <w:r w:rsidR="005B0ECD">
        <w:rPr>
          <w:rFonts w:ascii="Times New Roman" w:eastAsia="Times New Roman" w:hAnsi="Times New Roman" w:cs="Times New Roman"/>
          <w:lang w:val="sr-Latn-RS"/>
        </w:rPr>
        <w:t>mjena)</w:t>
      </w:r>
    </w:p>
    <w:p w14:paraId="0FC8201A" w14:textId="77777777" w:rsidR="00C774DB" w:rsidRDefault="00C774DB" w:rsidP="00C774DB">
      <w:pPr>
        <w:pStyle w:val="Pasussalistom"/>
        <w:numPr>
          <w:ilvl w:val="0"/>
          <w:numId w:val="4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lang w:val="sr-Latn-RS"/>
        </w:rPr>
        <w:t>Spremnost na rad u timu</w:t>
      </w:r>
    </w:p>
    <w:p w14:paraId="0B84498F" w14:textId="45C0ED8E" w:rsidR="00C774DB" w:rsidRDefault="00C774DB" w:rsidP="00C774DB">
      <w:pPr>
        <w:pStyle w:val="Pasussalistom"/>
        <w:numPr>
          <w:ilvl w:val="0"/>
          <w:numId w:val="4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lang w:val="sr-Latn-RS"/>
        </w:rPr>
        <w:t>Fleksibilnost</w:t>
      </w:r>
      <w:r w:rsidR="004A3D81">
        <w:rPr>
          <w:rFonts w:ascii="Times New Roman" w:eastAsia="Times New Roman" w:hAnsi="Times New Roman" w:cs="Times New Roman"/>
          <w:lang w:val="sr-Latn-RS"/>
        </w:rPr>
        <w:t>.</w:t>
      </w:r>
    </w:p>
    <w:p w14:paraId="35F67D1A" w14:textId="77777777" w:rsidR="00C774DB" w:rsidRDefault="00C774DB" w:rsidP="00C774DB">
      <w:r>
        <w:rPr>
          <w:rFonts w:ascii="Arial" w:hAnsi="Arial" w:cs="Arial"/>
          <w:color w:val="000000"/>
          <w:sz w:val="20"/>
          <w:szCs w:val="20"/>
        </w:rPr>
        <w:t> </w:t>
      </w:r>
    </w:p>
    <w:p w14:paraId="4C2A15DA" w14:textId="77777777" w:rsidR="00C774DB" w:rsidRDefault="00C774DB" w:rsidP="00C774DB">
      <w:r>
        <w:rPr>
          <w:rFonts w:ascii="Arial" w:hAnsi="Arial" w:cs="Arial"/>
          <w:color w:val="000000"/>
          <w:sz w:val="20"/>
          <w:szCs w:val="20"/>
        </w:rPr>
        <w:t> </w:t>
      </w:r>
    </w:p>
    <w:p w14:paraId="05952A02" w14:textId="3E34D5EA" w:rsidR="00C774DB" w:rsidRDefault="006738C1" w:rsidP="00C774DB">
      <w:pPr>
        <w:spacing w:line="252" w:lineRule="auto"/>
      </w:pPr>
      <w:r>
        <w:rPr>
          <w:rFonts w:ascii="Open Sans" w:hAnsi="Open Sans"/>
          <w:color w:val="56596A"/>
          <w:sz w:val="21"/>
          <w:szCs w:val="21"/>
        </w:rPr>
        <w:t xml:space="preserve">Svoje </w:t>
      </w:r>
      <w:r w:rsidR="00C774DB">
        <w:rPr>
          <w:rFonts w:ascii="Open Sans" w:hAnsi="Open Sans"/>
          <w:color w:val="56596A"/>
          <w:sz w:val="21"/>
          <w:szCs w:val="21"/>
        </w:rPr>
        <w:t>biografij</w:t>
      </w:r>
      <w:r>
        <w:rPr>
          <w:rFonts w:ascii="Open Sans" w:hAnsi="Open Sans"/>
          <w:color w:val="56596A"/>
          <w:sz w:val="21"/>
          <w:szCs w:val="21"/>
        </w:rPr>
        <w:t>e</w:t>
      </w:r>
      <w:r w:rsidR="00C774DB">
        <w:rPr>
          <w:rFonts w:ascii="Open Sans" w:hAnsi="Open Sans"/>
          <w:color w:val="56596A"/>
          <w:sz w:val="21"/>
          <w:szCs w:val="21"/>
        </w:rPr>
        <w:t xml:space="preserve"> možete slati na na e-mail:    </w:t>
      </w:r>
      <w:hyperlink r:id="rId5" w:history="1">
        <w:r w:rsidR="001C6164" w:rsidRPr="0065188C">
          <w:rPr>
            <w:rStyle w:val="Hiperveza"/>
            <w:rFonts w:ascii="Open Sans" w:hAnsi="Open Sans"/>
            <w:sz w:val="21"/>
            <w:szCs w:val="21"/>
          </w:rPr>
          <w:t>mirjana.vracar@shpgroup.eu</w:t>
        </w:r>
      </w:hyperlink>
      <w:r w:rsidR="00C774DB">
        <w:rPr>
          <w:rFonts w:ascii="Open Sans" w:hAnsi="Open Sans"/>
          <w:color w:val="56596A"/>
          <w:sz w:val="21"/>
          <w:szCs w:val="21"/>
        </w:rPr>
        <w:t xml:space="preserve"> , te lično ili poštom na adresu SHP Celex a.d., Veljka Mlađenovića bb, 78000 Banja Luka</w:t>
      </w:r>
      <w:r w:rsidR="00B36FF0">
        <w:rPr>
          <w:rFonts w:ascii="Open Sans" w:hAnsi="Open Sans"/>
          <w:color w:val="56596A"/>
          <w:sz w:val="21"/>
          <w:szCs w:val="21"/>
        </w:rPr>
        <w:t>.</w:t>
      </w:r>
    </w:p>
    <w:p w14:paraId="46795216" w14:textId="77777777" w:rsidR="00C774DB" w:rsidRDefault="00C774DB" w:rsidP="00C774DB">
      <w:r>
        <w:rPr>
          <w:rFonts w:ascii="Arial" w:hAnsi="Arial" w:cs="Arial"/>
          <w:color w:val="000000"/>
          <w:sz w:val="20"/>
          <w:szCs w:val="20"/>
        </w:rPr>
        <w:t> </w:t>
      </w:r>
    </w:p>
    <w:p w14:paraId="16C8D42C" w14:textId="77777777" w:rsidR="002B2AC5" w:rsidRDefault="002B2AC5"/>
    <w:sectPr w:rsidR="002B2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E2A"/>
    <w:multiLevelType w:val="hybridMultilevel"/>
    <w:tmpl w:val="13D68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A70"/>
    <w:multiLevelType w:val="hybridMultilevel"/>
    <w:tmpl w:val="B7ACD822"/>
    <w:lvl w:ilvl="0" w:tplc="E0501016">
      <w:start w:val="1"/>
      <w:numFmt w:val="bullet"/>
      <w:lvlText w:val=""/>
      <w:lvlJc w:val="left"/>
      <w:pPr>
        <w:ind w:left="0" w:firstLine="0"/>
      </w:pPr>
      <w:rPr>
        <w:rFonts w:ascii="Webdings" w:hAnsi="Webdings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572C"/>
    <w:multiLevelType w:val="hybridMultilevel"/>
    <w:tmpl w:val="5246BED0"/>
    <w:lvl w:ilvl="0" w:tplc="E0501016">
      <w:start w:val="1"/>
      <w:numFmt w:val="bullet"/>
      <w:lvlText w:val=""/>
      <w:lvlJc w:val="left"/>
      <w:pPr>
        <w:ind w:left="0" w:firstLine="0"/>
      </w:pPr>
      <w:rPr>
        <w:rFonts w:ascii="Webdings" w:hAnsi="Webdings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41268"/>
    <w:multiLevelType w:val="multilevel"/>
    <w:tmpl w:val="844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B4A48"/>
    <w:multiLevelType w:val="hybridMultilevel"/>
    <w:tmpl w:val="FDAAF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1072D"/>
    <w:multiLevelType w:val="multilevel"/>
    <w:tmpl w:val="E57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261970">
    <w:abstractNumId w:val="5"/>
  </w:num>
  <w:num w:numId="2" w16cid:durableId="805509941">
    <w:abstractNumId w:val="3"/>
  </w:num>
  <w:num w:numId="3" w16cid:durableId="1682123639">
    <w:abstractNumId w:val="4"/>
  </w:num>
  <w:num w:numId="4" w16cid:durableId="846595252">
    <w:abstractNumId w:val="0"/>
  </w:num>
  <w:num w:numId="5" w16cid:durableId="880746972">
    <w:abstractNumId w:val="2"/>
  </w:num>
  <w:num w:numId="6" w16cid:durableId="45633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FB"/>
    <w:rsid w:val="001913F2"/>
    <w:rsid w:val="001C6164"/>
    <w:rsid w:val="00274A8D"/>
    <w:rsid w:val="002B2AC5"/>
    <w:rsid w:val="00302D8F"/>
    <w:rsid w:val="00321EC2"/>
    <w:rsid w:val="004345F8"/>
    <w:rsid w:val="004A3D81"/>
    <w:rsid w:val="00532DC9"/>
    <w:rsid w:val="005B0ECD"/>
    <w:rsid w:val="006738C1"/>
    <w:rsid w:val="008025FB"/>
    <w:rsid w:val="00892B52"/>
    <w:rsid w:val="009242C0"/>
    <w:rsid w:val="009E6797"/>
    <w:rsid w:val="00A41D9F"/>
    <w:rsid w:val="00A526DF"/>
    <w:rsid w:val="00B36FF0"/>
    <w:rsid w:val="00B965B4"/>
    <w:rsid w:val="00C774DB"/>
    <w:rsid w:val="00E61806"/>
    <w:rsid w:val="00FB5449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833B"/>
  <w15:chartTrackingRefBased/>
  <w15:docId w15:val="{2524E8E1-456B-4FAD-A5EC-C3613AF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41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slov2">
    <w:name w:val="heading 2"/>
    <w:basedOn w:val="Normal"/>
    <w:link w:val="Naslov2Char"/>
    <w:uiPriority w:val="9"/>
    <w:qFormat/>
    <w:rsid w:val="00A41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A41D9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slov2Char">
    <w:name w:val="Naslov 2 Char"/>
    <w:basedOn w:val="Podrazumevanifontpasusa"/>
    <w:link w:val="Naslov2"/>
    <w:uiPriority w:val="9"/>
    <w:rsid w:val="00A41D9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tagline">
    <w:name w:val="tagline"/>
    <w:basedOn w:val="Normal"/>
    <w:rsid w:val="00A4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A4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aglaeno">
    <w:name w:val="Strong"/>
    <w:basedOn w:val="Podrazumevanifontpasusa"/>
    <w:uiPriority w:val="22"/>
    <w:qFormat/>
    <w:rsid w:val="00A41D9F"/>
    <w:rPr>
      <w:b/>
      <w:bCs/>
    </w:rPr>
  </w:style>
  <w:style w:type="character" w:styleId="Hiperveza">
    <w:name w:val="Hyperlink"/>
    <w:basedOn w:val="Podrazumevanifontpasusa"/>
    <w:uiPriority w:val="99"/>
    <w:unhideWhenUsed/>
    <w:rsid w:val="00C774DB"/>
    <w:rPr>
      <w:color w:val="0563C1"/>
      <w:u w:val="single"/>
    </w:rPr>
  </w:style>
  <w:style w:type="paragraph" w:styleId="Pasussalistom">
    <w:name w:val="List Paragraph"/>
    <w:basedOn w:val="Normal"/>
    <w:uiPriority w:val="34"/>
    <w:qFormat/>
    <w:rsid w:val="00C774DB"/>
    <w:pPr>
      <w:spacing w:line="252" w:lineRule="auto"/>
      <w:ind w:left="720"/>
      <w:contextualSpacing/>
    </w:pPr>
    <w:rPr>
      <w:rFonts w:ascii="Calibri" w:hAnsi="Calibri" w:cs="Calibri"/>
      <w:lang w:eastAsia="sk-SK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1C6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49835">
          <w:marLeft w:val="0"/>
          <w:marRight w:val="0"/>
          <w:marTop w:val="0"/>
          <w:marBottom w:val="0"/>
          <w:divBdr>
            <w:top w:val="single" w:sz="6" w:space="0" w:color="D7E7F9"/>
            <w:left w:val="single" w:sz="6" w:space="0" w:color="D7E7F9"/>
            <w:bottom w:val="single" w:sz="6" w:space="0" w:color="D7E7F9"/>
            <w:right w:val="single" w:sz="6" w:space="0" w:color="D7E7F9"/>
          </w:divBdr>
          <w:divsChild>
            <w:div w:id="14882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2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jana.vracar@shpgrou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Vračar</dc:creator>
  <cp:keywords/>
  <dc:description/>
  <cp:lastModifiedBy>Mirjana Vračar</cp:lastModifiedBy>
  <cp:revision>16</cp:revision>
  <dcterms:created xsi:type="dcterms:W3CDTF">2024-03-21T08:27:00Z</dcterms:created>
  <dcterms:modified xsi:type="dcterms:W3CDTF">2024-04-24T11:40:00Z</dcterms:modified>
</cp:coreProperties>
</file>